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D4377" w14:textId="255CDBDD" w:rsidR="00A602F8" w:rsidRPr="00A62E42" w:rsidRDefault="00A62E42">
      <w:pPr>
        <w:rPr>
          <w:color w:val="C00000"/>
          <w:sz w:val="36"/>
          <w:szCs w:val="36"/>
          <w:lang w:val="de-DE"/>
        </w:rPr>
      </w:pPr>
      <w:r>
        <w:rPr>
          <w:color w:val="C00000"/>
          <w:sz w:val="36"/>
          <w:szCs w:val="36"/>
          <w:lang w:val="de-DE"/>
        </w:rPr>
        <w:t xml:space="preserve">Bestellung </w:t>
      </w:r>
      <w:r w:rsidR="00A602F8" w:rsidRPr="00A62E42">
        <w:rPr>
          <w:color w:val="C00000"/>
          <w:sz w:val="36"/>
          <w:szCs w:val="36"/>
          <w:lang w:val="de-DE"/>
        </w:rPr>
        <w:t>Videokonferenz-Package</w:t>
      </w:r>
    </w:p>
    <w:p w14:paraId="1E3897B6" w14:textId="2E3FC9F4" w:rsidR="00D74D92" w:rsidRPr="001F1BF5" w:rsidRDefault="001F1BF5">
      <w:pPr>
        <w:rPr>
          <w:sz w:val="20"/>
          <w:szCs w:val="20"/>
          <w:lang w:val="de-DE"/>
        </w:rPr>
      </w:pPr>
      <w:r w:rsidRPr="001F1BF5">
        <w:rPr>
          <w:sz w:val="20"/>
          <w:szCs w:val="20"/>
          <w:lang w:val="de-DE"/>
        </w:rPr>
        <w:t>Bitte senden Sie dieses Formular an visions.ch GmbH, Schottengasse, 9220 Bischofszell oder info@visions.ch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A62E42" w:rsidRPr="00A62E42" w14:paraId="347E6456" w14:textId="77777777" w:rsidTr="00CE5BCD">
        <w:trPr>
          <w:trHeight w:val="415"/>
        </w:trPr>
        <w:tc>
          <w:tcPr>
            <w:tcW w:w="9026" w:type="dxa"/>
            <w:gridSpan w:val="2"/>
          </w:tcPr>
          <w:p w14:paraId="58BBB793" w14:textId="7D3CF4E6" w:rsidR="00A62E42" w:rsidRPr="00A62E42" w:rsidRDefault="00A62E42">
            <w:pPr>
              <w:rPr>
                <w:b/>
                <w:bCs/>
                <w:sz w:val="28"/>
                <w:szCs w:val="28"/>
                <w:lang w:val="de-DE"/>
              </w:rPr>
            </w:pPr>
            <w:r w:rsidRPr="00A62E42">
              <w:rPr>
                <w:b/>
                <w:bCs/>
                <w:sz w:val="28"/>
                <w:szCs w:val="28"/>
                <w:lang w:val="de-DE"/>
              </w:rPr>
              <w:t>Benötigte Angaben</w:t>
            </w:r>
          </w:p>
        </w:tc>
      </w:tr>
      <w:tr w:rsidR="00A62E42" w14:paraId="757B1DC8" w14:textId="77777777" w:rsidTr="00A602F8">
        <w:trPr>
          <w:trHeight w:val="415"/>
        </w:trPr>
        <w:tc>
          <w:tcPr>
            <w:tcW w:w="4513" w:type="dxa"/>
          </w:tcPr>
          <w:p w14:paraId="7A42FA49" w14:textId="7644A935" w:rsidR="00A62E42" w:rsidRDefault="00A62E42">
            <w:pPr>
              <w:rPr>
                <w:lang w:val="de-DE"/>
              </w:rPr>
            </w:pPr>
            <w:r>
              <w:rPr>
                <w:lang w:val="de-DE"/>
              </w:rPr>
              <w:t>Firma</w:t>
            </w:r>
          </w:p>
        </w:tc>
        <w:tc>
          <w:tcPr>
            <w:tcW w:w="4513" w:type="dxa"/>
          </w:tcPr>
          <w:p w14:paraId="7688B455" w14:textId="77777777" w:rsidR="00A62E42" w:rsidRDefault="00A62E42">
            <w:pPr>
              <w:rPr>
                <w:lang w:val="de-DE"/>
              </w:rPr>
            </w:pPr>
          </w:p>
        </w:tc>
      </w:tr>
      <w:tr w:rsidR="00A602F8" w14:paraId="5F724551" w14:textId="77777777" w:rsidTr="00A602F8">
        <w:trPr>
          <w:trHeight w:val="415"/>
        </w:trPr>
        <w:tc>
          <w:tcPr>
            <w:tcW w:w="4513" w:type="dxa"/>
          </w:tcPr>
          <w:p w14:paraId="4BA915FB" w14:textId="5EC0B87D" w:rsidR="00A602F8" w:rsidRDefault="00A602F8">
            <w:pPr>
              <w:rPr>
                <w:lang w:val="de-DE"/>
              </w:rPr>
            </w:pPr>
            <w:r>
              <w:rPr>
                <w:lang w:val="de-DE"/>
              </w:rPr>
              <w:t>Adresse</w:t>
            </w:r>
          </w:p>
        </w:tc>
        <w:tc>
          <w:tcPr>
            <w:tcW w:w="4513" w:type="dxa"/>
          </w:tcPr>
          <w:p w14:paraId="30BD0B96" w14:textId="77777777" w:rsidR="00A602F8" w:rsidRDefault="00A602F8">
            <w:pPr>
              <w:rPr>
                <w:lang w:val="de-DE"/>
              </w:rPr>
            </w:pPr>
          </w:p>
        </w:tc>
      </w:tr>
      <w:tr w:rsidR="00A602F8" w14:paraId="480D5D1B" w14:textId="77777777" w:rsidTr="00A602F8">
        <w:trPr>
          <w:trHeight w:val="434"/>
        </w:trPr>
        <w:tc>
          <w:tcPr>
            <w:tcW w:w="4513" w:type="dxa"/>
          </w:tcPr>
          <w:p w14:paraId="0523DC3A" w14:textId="43B9AA3A" w:rsidR="00A602F8" w:rsidRDefault="00A602F8">
            <w:pPr>
              <w:rPr>
                <w:lang w:val="de-DE"/>
              </w:rPr>
            </w:pPr>
            <w:r>
              <w:rPr>
                <w:lang w:val="de-DE"/>
              </w:rPr>
              <w:t>PLZ, Ort</w:t>
            </w:r>
          </w:p>
        </w:tc>
        <w:tc>
          <w:tcPr>
            <w:tcW w:w="4513" w:type="dxa"/>
          </w:tcPr>
          <w:p w14:paraId="4BC462C1" w14:textId="77777777" w:rsidR="00A602F8" w:rsidRDefault="00A602F8">
            <w:pPr>
              <w:rPr>
                <w:lang w:val="de-DE"/>
              </w:rPr>
            </w:pPr>
          </w:p>
        </w:tc>
      </w:tr>
      <w:tr w:rsidR="00A602F8" w14:paraId="5B4FDDE1" w14:textId="77777777" w:rsidTr="00A602F8">
        <w:trPr>
          <w:trHeight w:val="415"/>
        </w:trPr>
        <w:tc>
          <w:tcPr>
            <w:tcW w:w="4513" w:type="dxa"/>
          </w:tcPr>
          <w:p w14:paraId="41D6FE47" w14:textId="217AF0FC" w:rsidR="00A602F8" w:rsidRDefault="00A602F8">
            <w:pPr>
              <w:rPr>
                <w:lang w:val="de-DE"/>
              </w:rPr>
            </w:pPr>
            <w:r>
              <w:rPr>
                <w:lang w:val="de-DE"/>
              </w:rPr>
              <w:t>Name / Vorname Auftraggeber</w:t>
            </w:r>
          </w:p>
        </w:tc>
        <w:tc>
          <w:tcPr>
            <w:tcW w:w="4513" w:type="dxa"/>
          </w:tcPr>
          <w:p w14:paraId="6FE5BB50" w14:textId="77777777" w:rsidR="00A602F8" w:rsidRDefault="00A602F8">
            <w:pPr>
              <w:rPr>
                <w:lang w:val="de-DE"/>
              </w:rPr>
            </w:pPr>
          </w:p>
        </w:tc>
      </w:tr>
      <w:tr w:rsidR="00A602F8" w14:paraId="2EB687FE" w14:textId="77777777" w:rsidTr="00A602F8">
        <w:trPr>
          <w:trHeight w:val="415"/>
        </w:trPr>
        <w:tc>
          <w:tcPr>
            <w:tcW w:w="4513" w:type="dxa"/>
          </w:tcPr>
          <w:p w14:paraId="484CF36E" w14:textId="70AD809C" w:rsidR="00A602F8" w:rsidRDefault="00A602F8">
            <w:pPr>
              <w:rPr>
                <w:lang w:val="de-DE"/>
              </w:rPr>
            </w:pPr>
            <w:r>
              <w:rPr>
                <w:lang w:val="de-DE"/>
              </w:rPr>
              <w:t>E-Mail Auftraggeber</w:t>
            </w:r>
          </w:p>
        </w:tc>
        <w:tc>
          <w:tcPr>
            <w:tcW w:w="4513" w:type="dxa"/>
          </w:tcPr>
          <w:p w14:paraId="4B239276" w14:textId="77777777" w:rsidR="00A602F8" w:rsidRDefault="00A602F8">
            <w:pPr>
              <w:rPr>
                <w:lang w:val="de-DE"/>
              </w:rPr>
            </w:pPr>
          </w:p>
        </w:tc>
      </w:tr>
      <w:tr w:rsidR="00A602F8" w14:paraId="2A26EA9B" w14:textId="77777777" w:rsidTr="00A602F8">
        <w:trPr>
          <w:trHeight w:val="415"/>
        </w:trPr>
        <w:tc>
          <w:tcPr>
            <w:tcW w:w="4513" w:type="dxa"/>
          </w:tcPr>
          <w:p w14:paraId="44B7DF0B" w14:textId="6ABFCA2C" w:rsidR="00A602F8" w:rsidRDefault="00A602F8">
            <w:pPr>
              <w:rPr>
                <w:lang w:val="de-DE"/>
              </w:rPr>
            </w:pPr>
            <w:r>
              <w:rPr>
                <w:lang w:val="de-DE"/>
              </w:rPr>
              <w:t>Telefonnummer Auftraggeber</w:t>
            </w:r>
          </w:p>
        </w:tc>
        <w:tc>
          <w:tcPr>
            <w:tcW w:w="4513" w:type="dxa"/>
          </w:tcPr>
          <w:p w14:paraId="5CF47B31" w14:textId="77777777" w:rsidR="00A602F8" w:rsidRDefault="00A602F8">
            <w:pPr>
              <w:rPr>
                <w:lang w:val="de-DE"/>
              </w:rPr>
            </w:pPr>
          </w:p>
        </w:tc>
      </w:tr>
      <w:tr w:rsidR="00A602F8" w14:paraId="68014EC8" w14:textId="77777777" w:rsidTr="00A602F8">
        <w:trPr>
          <w:trHeight w:val="415"/>
        </w:trPr>
        <w:tc>
          <w:tcPr>
            <w:tcW w:w="4513" w:type="dxa"/>
          </w:tcPr>
          <w:p w14:paraId="6FDBFA3A" w14:textId="0C4B4B32" w:rsidR="00A602F8" w:rsidRDefault="00A602F8">
            <w:pPr>
              <w:rPr>
                <w:lang w:val="de-DE"/>
              </w:rPr>
            </w:pPr>
            <w:r>
              <w:rPr>
                <w:lang w:val="de-DE"/>
              </w:rPr>
              <w:t>Name / Vorname interner Verantwortlicher</w:t>
            </w:r>
          </w:p>
        </w:tc>
        <w:tc>
          <w:tcPr>
            <w:tcW w:w="4513" w:type="dxa"/>
          </w:tcPr>
          <w:p w14:paraId="651B6BBE" w14:textId="77777777" w:rsidR="00A602F8" w:rsidRDefault="00A602F8">
            <w:pPr>
              <w:rPr>
                <w:lang w:val="de-DE"/>
              </w:rPr>
            </w:pPr>
          </w:p>
        </w:tc>
      </w:tr>
      <w:tr w:rsidR="00A602F8" w14:paraId="3B5FCB2F" w14:textId="77777777" w:rsidTr="00A602F8">
        <w:trPr>
          <w:trHeight w:val="434"/>
        </w:trPr>
        <w:tc>
          <w:tcPr>
            <w:tcW w:w="4513" w:type="dxa"/>
          </w:tcPr>
          <w:p w14:paraId="15384B0A" w14:textId="1C4BD3F6" w:rsidR="00A602F8" w:rsidRDefault="00A602F8" w:rsidP="00A602F8">
            <w:pPr>
              <w:rPr>
                <w:lang w:val="de-DE"/>
              </w:rPr>
            </w:pPr>
            <w:r>
              <w:rPr>
                <w:lang w:val="de-DE"/>
              </w:rPr>
              <w:t>E-Mail interner Verantwortlicher</w:t>
            </w:r>
          </w:p>
        </w:tc>
        <w:tc>
          <w:tcPr>
            <w:tcW w:w="4513" w:type="dxa"/>
          </w:tcPr>
          <w:p w14:paraId="2BA38631" w14:textId="77777777" w:rsidR="00A602F8" w:rsidRDefault="00A602F8" w:rsidP="00A602F8">
            <w:pPr>
              <w:rPr>
                <w:lang w:val="de-DE"/>
              </w:rPr>
            </w:pPr>
          </w:p>
        </w:tc>
      </w:tr>
      <w:tr w:rsidR="00A602F8" w14:paraId="0640495D" w14:textId="77777777" w:rsidTr="00A602F8">
        <w:trPr>
          <w:trHeight w:val="415"/>
        </w:trPr>
        <w:tc>
          <w:tcPr>
            <w:tcW w:w="4513" w:type="dxa"/>
          </w:tcPr>
          <w:p w14:paraId="49E2B016" w14:textId="59A0751E" w:rsidR="00A602F8" w:rsidRDefault="00A602F8" w:rsidP="00A602F8">
            <w:pPr>
              <w:rPr>
                <w:lang w:val="de-DE"/>
              </w:rPr>
            </w:pPr>
            <w:r>
              <w:rPr>
                <w:lang w:val="de-DE"/>
              </w:rPr>
              <w:t xml:space="preserve">Telefonnummer interner </w:t>
            </w:r>
            <w:r w:rsidR="001D0199">
              <w:rPr>
                <w:lang w:val="de-DE"/>
              </w:rPr>
              <w:t>Verantwortlicher</w:t>
            </w:r>
            <w:bookmarkStart w:id="0" w:name="_GoBack"/>
            <w:bookmarkEnd w:id="0"/>
          </w:p>
        </w:tc>
        <w:tc>
          <w:tcPr>
            <w:tcW w:w="4513" w:type="dxa"/>
          </w:tcPr>
          <w:p w14:paraId="188A21D3" w14:textId="77777777" w:rsidR="00A602F8" w:rsidRDefault="00A602F8" w:rsidP="00A602F8">
            <w:pPr>
              <w:rPr>
                <w:lang w:val="de-DE"/>
              </w:rPr>
            </w:pPr>
          </w:p>
        </w:tc>
      </w:tr>
      <w:tr w:rsidR="00A602F8" w14:paraId="658F3272" w14:textId="77777777" w:rsidTr="00A602F8">
        <w:trPr>
          <w:trHeight w:val="415"/>
        </w:trPr>
        <w:tc>
          <w:tcPr>
            <w:tcW w:w="4513" w:type="dxa"/>
          </w:tcPr>
          <w:p w14:paraId="6502AB8E" w14:textId="2087457C" w:rsidR="00A602F8" w:rsidRDefault="00A602F8" w:rsidP="00A602F8">
            <w:pPr>
              <w:rPr>
                <w:lang w:val="de-DE"/>
              </w:rPr>
            </w:pPr>
            <w:r>
              <w:rPr>
                <w:lang w:val="de-DE"/>
              </w:rPr>
              <w:t>Username interner Verantwortlicher</w:t>
            </w:r>
          </w:p>
        </w:tc>
        <w:tc>
          <w:tcPr>
            <w:tcW w:w="4513" w:type="dxa"/>
          </w:tcPr>
          <w:p w14:paraId="327C4C7D" w14:textId="77777777" w:rsidR="00A602F8" w:rsidRDefault="00A602F8" w:rsidP="00A602F8">
            <w:pPr>
              <w:rPr>
                <w:lang w:val="de-DE"/>
              </w:rPr>
            </w:pPr>
          </w:p>
        </w:tc>
      </w:tr>
      <w:tr w:rsidR="00A602F8" w14:paraId="3661B9D7" w14:textId="77777777" w:rsidTr="00A602F8">
        <w:trPr>
          <w:trHeight w:val="434"/>
        </w:trPr>
        <w:tc>
          <w:tcPr>
            <w:tcW w:w="4513" w:type="dxa"/>
          </w:tcPr>
          <w:p w14:paraId="5919B9DA" w14:textId="06C20D3B" w:rsidR="00A602F8" w:rsidRDefault="00A602F8" w:rsidP="00A602F8">
            <w:pPr>
              <w:rPr>
                <w:lang w:val="de-DE"/>
              </w:rPr>
            </w:pPr>
            <w:r>
              <w:rPr>
                <w:lang w:val="de-DE"/>
              </w:rPr>
              <w:t xml:space="preserve">Persönliche Meetingräume </w:t>
            </w:r>
            <w:r w:rsidR="00A62E42">
              <w:rPr>
                <w:lang w:val="de-DE"/>
              </w:rPr>
              <w:t xml:space="preserve">einrichten </w:t>
            </w:r>
            <w:r>
              <w:rPr>
                <w:lang w:val="de-DE"/>
              </w:rPr>
              <w:t>für:</w:t>
            </w:r>
          </w:p>
        </w:tc>
        <w:tc>
          <w:tcPr>
            <w:tcW w:w="4513" w:type="dxa"/>
          </w:tcPr>
          <w:p w14:paraId="4AFBBBD5" w14:textId="0AAC4063" w:rsidR="00A602F8" w:rsidRDefault="00A62E42" w:rsidP="00A602F8">
            <w:pPr>
              <w:rPr>
                <w:lang w:val="de-DE"/>
              </w:rPr>
            </w:pPr>
            <w:r>
              <w:rPr>
                <w:lang w:val="de-DE"/>
              </w:rPr>
              <w:t>mitarbeiter</w:t>
            </w:r>
            <w:r w:rsidR="00A602F8">
              <w:rPr>
                <w:lang w:val="de-DE"/>
              </w:rPr>
              <w:t>@</w:t>
            </w:r>
            <w:r>
              <w:rPr>
                <w:lang w:val="de-DE"/>
              </w:rPr>
              <w:t>IhreFirma</w:t>
            </w:r>
            <w:r w:rsidR="00A602F8">
              <w:rPr>
                <w:lang w:val="de-DE"/>
              </w:rPr>
              <w:t>.ch</w:t>
            </w:r>
          </w:p>
        </w:tc>
      </w:tr>
      <w:tr w:rsidR="00A602F8" w14:paraId="0B80F752" w14:textId="77777777" w:rsidTr="00A602F8">
        <w:trPr>
          <w:trHeight w:val="415"/>
        </w:trPr>
        <w:tc>
          <w:tcPr>
            <w:tcW w:w="4513" w:type="dxa"/>
            <w:vMerge w:val="restart"/>
          </w:tcPr>
          <w:p w14:paraId="1D35433B" w14:textId="77777777" w:rsidR="00A602F8" w:rsidRDefault="00A602F8" w:rsidP="00A602F8">
            <w:pPr>
              <w:rPr>
                <w:lang w:val="de-DE"/>
              </w:rPr>
            </w:pPr>
          </w:p>
          <w:p w14:paraId="10510E5F" w14:textId="15235725" w:rsidR="00A62E42" w:rsidRDefault="00A62E42" w:rsidP="00A602F8">
            <w:pPr>
              <w:rPr>
                <w:lang w:val="de-DE"/>
              </w:rPr>
            </w:pPr>
            <w:r>
              <w:rPr>
                <w:lang w:val="de-DE"/>
              </w:rPr>
              <w:t>Falls weitere Räume eingerichtet werden sollen, bitte auf Beiblatt vermerken</w:t>
            </w:r>
          </w:p>
        </w:tc>
        <w:tc>
          <w:tcPr>
            <w:tcW w:w="4513" w:type="dxa"/>
          </w:tcPr>
          <w:p w14:paraId="10A0FFC6" w14:textId="77777777" w:rsidR="00A602F8" w:rsidRDefault="00A602F8" w:rsidP="00A602F8">
            <w:pPr>
              <w:rPr>
                <w:lang w:val="de-DE"/>
              </w:rPr>
            </w:pPr>
          </w:p>
        </w:tc>
      </w:tr>
      <w:tr w:rsidR="00A602F8" w14:paraId="167D53D1" w14:textId="77777777" w:rsidTr="00A602F8">
        <w:trPr>
          <w:trHeight w:val="434"/>
        </w:trPr>
        <w:tc>
          <w:tcPr>
            <w:tcW w:w="4513" w:type="dxa"/>
            <w:vMerge/>
          </w:tcPr>
          <w:p w14:paraId="4D994D61" w14:textId="77777777" w:rsidR="00A602F8" w:rsidRDefault="00A602F8" w:rsidP="00A602F8">
            <w:pPr>
              <w:rPr>
                <w:lang w:val="de-DE"/>
              </w:rPr>
            </w:pPr>
          </w:p>
        </w:tc>
        <w:tc>
          <w:tcPr>
            <w:tcW w:w="4513" w:type="dxa"/>
          </w:tcPr>
          <w:p w14:paraId="0D3A73E8" w14:textId="77777777" w:rsidR="00A602F8" w:rsidRDefault="00A602F8" w:rsidP="00A602F8">
            <w:pPr>
              <w:rPr>
                <w:lang w:val="de-DE"/>
              </w:rPr>
            </w:pPr>
          </w:p>
        </w:tc>
      </w:tr>
      <w:tr w:rsidR="00A602F8" w14:paraId="4F5A97D9" w14:textId="77777777" w:rsidTr="00A602F8">
        <w:trPr>
          <w:trHeight w:val="434"/>
        </w:trPr>
        <w:tc>
          <w:tcPr>
            <w:tcW w:w="4513" w:type="dxa"/>
            <w:vMerge/>
          </w:tcPr>
          <w:p w14:paraId="37A53E44" w14:textId="77777777" w:rsidR="00A602F8" w:rsidRDefault="00A602F8" w:rsidP="00A602F8">
            <w:pPr>
              <w:rPr>
                <w:lang w:val="de-DE"/>
              </w:rPr>
            </w:pPr>
          </w:p>
        </w:tc>
        <w:tc>
          <w:tcPr>
            <w:tcW w:w="4513" w:type="dxa"/>
          </w:tcPr>
          <w:p w14:paraId="59528F91" w14:textId="77777777" w:rsidR="00A602F8" w:rsidRDefault="00A602F8" w:rsidP="00A602F8">
            <w:pPr>
              <w:rPr>
                <w:lang w:val="de-DE"/>
              </w:rPr>
            </w:pPr>
          </w:p>
        </w:tc>
      </w:tr>
      <w:tr w:rsidR="00A602F8" w14:paraId="4A16C4E6" w14:textId="77777777" w:rsidTr="00A602F8">
        <w:trPr>
          <w:trHeight w:val="434"/>
        </w:trPr>
        <w:tc>
          <w:tcPr>
            <w:tcW w:w="4513" w:type="dxa"/>
            <w:vMerge/>
          </w:tcPr>
          <w:p w14:paraId="110DC540" w14:textId="77777777" w:rsidR="00A602F8" w:rsidRDefault="00A602F8" w:rsidP="00A602F8">
            <w:pPr>
              <w:rPr>
                <w:lang w:val="de-DE"/>
              </w:rPr>
            </w:pPr>
          </w:p>
        </w:tc>
        <w:tc>
          <w:tcPr>
            <w:tcW w:w="4513" w:type="dxa"/>
          </w:tcPr>
          <w:p w14:paraId="5854D907" w14:textId="77777777" w:rsidR="00A602F8" w:rsidRDefault="00A602F8" w:rsidP="00A602F8">
            <w:pPr>
              <w:rPr>
                <w:lang w:val="de-DE"/>
              </w:rPr>
            </w:pPr>
          </w:p>
        </w:tc>
      </w:tr>
      <w:tr w:rsidR="00A602F8" w14:paraId="1379138E" w14:textId="77777777" w:rsidTr="00A602F8">
        <w:trPr>
          <w:trHeight w:val="453"/>
        </w:trPr>
        <w:tc>
          <w:tcPr>
            <w:tcW w:w="4513" w:type="dxa"/>
            <w:vMerge/>
          </w:tcPr>
          <w:p w14:paraId="447BB23C" w14:textId="77777777" w:rsidR="00A602F8" w:rsidRDefault="00A602F8" w:rsidP="00A602F8">
            <w:pPr>
              <w:rPr>
                <w:lang w:val="de-DE"/>
              </w:rPr>
            </w:pPr>
          </w:p>
        </w:tc>
        <w:tc>
          <w:tcPr>
            <w:tcW w:w="4513" w:type="dxa"/>
          </w:tcPr>
          <w:p w14:paraId="587173EC" w14:textId="77777777" w:rsidR="00A602F8" w:rsidRDefault="00A602F8" w:rsidP="00A602F8">
            <w:pPr>
              <w:rPr>
                <w:lang w:val="de-DE"/>
              </w:rPr>
            </w:pPr>
          </w:p>
        </w:tc>
      </w:tr>
      <w:tr w:rsidR="00A602F8" w14:paraId="3471AC26" w14:textId="77777777" w:rsidTr="00A602F8">
        <w:trPr>
          <w:trHeight w:val="434"/>
        </w:trPr>
        <w:tc>
          <w:tcPr>
            <w:tcW w:w="4513" w:type="dxa"/>
            <w:vMerge/>
          </w:tcPr>
          <w:p w14:paraId="227B48CB" w14:textId="77777777" w:rsidR="00A602F8" w:rsidRDefault="00A602F8" w:rsidP="00A602F8">
            <w:pPr>
              <w:rPr>
                <w:lang w:val="de-DE"/>
              </w:rPr>
            </w:pPr>
          </w:p>
        </w:tc>
        <w:tc>
          <w:tcPr>
            <w:tcW w:w="4513" w:type="dxa"/>
          </w:tcPr>
          <w:p w14:paraId="6EA46989" w14:textId="77777777" w:rsidR="00A602F8" w:rsidRDefault="00A602F8" w:rsidP="00A602F8">
            <w:pPr>
              <w:rPr>
                <w:lang w:val="de-DE"/>
              </w:rPr>
            </w:pPr>
          </w:p>
        </w:tc>
      </w:tr>
      <w:tr w:rsidR="001F1BF5" w14:paraId="765C68E0" w14:textId="77777777" w:rsidTr="001F1BF5">
        <w:trPr>
          <w:trHeight w:val="438"/>
        </w:trPr>
        <w:tc>
          <w:tcPr>
            <w:tcW w:w="4513" w:type="dxa"/>
            <w:vMerge/>
          </w:tcPr>
          <w:p w14:paraId="7D073DCC" w14:textId="77777777" w:rsidR="001F1BF5" w:rsidRDefault="001F1BF5" w:rsidP="00A602F8">
            <w:pPr>
              <w:rPr>
                <w:lang w:val="de-DE"/>
              </w:rPr>
            </w:pPr>
          </w:p>
        </w:tc>
        <w:tc>
          <w:tcPr>
            <w:tcW w:w="4513" w:type="dxa"/>
          </w:tcPr>
          <w:p w14:paraId="19DAB4F2" w14:textId="77777777" w:rsidR="001F1BF5" w:rsidRDefault="001F1BF5" w:rsidP="00A602F8">
            <w:pPr>
              <w:rPr>
                <w:lang w:val="de-DE"/>
              </w:rPr>
            </w:pPr>
          </w:p>
        </w:tc>
      </w:tr>
      <w:tr w:rsidR="00A62E42" w14:paraId="6A681938" w14:textId="77777777" w:rsidTr="00DA3D57">
        <w:trPr>
          <w:trHeight w:val="415"/>
        </w:trPr>
        <w:tc>
          <w:tcPr>
            <w:tcW w:w="9026" w:type="dxa"/>
            <w:gridSpan w:val="2"/>
          </w:tcPr>
          <w:p w14:paraId="742C8145" w14:textId="55514186" w:rsidR="00A62E42" w:rsidRPr="00A62E42" w:rsidRDefault="00A62E42" w:rsidP="00A602F8">
            <w:pPr>
              <w:rPr>
                <w:b/>
                <w:bCs/>
                <w:sz w:val="28"/>
                <w:szCs w:val="28"/>
                <w:lang w:val="de-DE"/>
              </w:rPr>
            </w:pPr>
            <w:r w:rsidRPr="00A62E42">
              <w:rPr>
                <w:b/>
                <w:bCs/>
                <w:sz w:val="28"/>
                <w:szCs w:val="28"/>
                <w:lang w:val="de-DE"/>
              </w:rPr>
              <w:t>Bestell</w:t>
            </w:r>
            <w:r>
              <w:rPr>
                <w:b/>
                <w:bCs/>
                <w:sz w:val="28"/>
                <w:szCs w:val="28"/>
                <w:lang w:val="de-DE"/>
              </w:rPr>
              <w:t>-Optionen</w:t>
            </w:r>
          </w:p>
        </w:tc>
      </w:tr>
      <w:tr w:rsidR="00A602F8" w14:paraId="5C64FFE6" w14:textId="77777777" w:rsidTr="00A602F8">
        <w:trPr>
          <w:trHeight w:val="415"/>
        </w:trPr>
        <w:tc>
          <w:tcPr>
            <w:tcW w:w="4513" w:type="dxa"/>
          </w:tcPr>
          <w:p w14:paraId="5E233051" w14:textId="3C01FD44" w:rsidR="00A602F8" w:rsidRDefault="008D2F14" w:rsidP="00A602F8">
            <w:pPr>
              <w:rPr>
                <w:lang w:val="de-DE"/>
              </w:rPr>
            </w:pPr>
            <w:r>
              <w:rPr>
                <w:lang w:val="de-DE"/>
              </w:rPr>
              <w:t>Einrichtung (Konto aufsetzen, Konfiguration, Warteraum mit Logo einrichten, Persönliche Meetingräume einrichten)</w:t>
            </w:r>
          </w:p>
        </w:tc>
        <w:tc>
          <w:tcPr>
            <w:tcW w:w="4513" w:type="dxa"/>
          </w:tcPr>
          <w:p w14:paraId="07016AA5" w14:textId="42DBB18E" w:rsidR="00A602F8" w:rsidRPr="008D2F14" w:rsidRDefault="00A62E42" w:rsidP="00A602F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_</w:t>
            </w:r>
            <w:r w:rsidRPr="00A62E42">
              <w:rPr>
                <w:sz w:val="28"/>
                <w:szCs w:val="28"/>
                <w:u w:val="single"/>
                <w:lang w:val="de-DE"/>
              </w:rPr>
              <w:t>1</w:t>
            </w:r>
            <w:r>
              <w:rPr>
                <w:sz w:val="28"/>
                <w:szCs w:val="28"/>
                <w:lang w:val="de-DE"/>
              </w:rPr>
              <w:t xml:space="preserve">_ </w:t>
            </w:r>
            <w:r w:rsidR="008D2F14" w:rsidRPr="008D2F14">
              <w:rPr>
                <w:sz w:val="28"/>
                <w:szCs w:val="28"/>
                <w:lang w:val="de-DE"/>
              </w:rPr>
              <w:t xml:space="preserve">Stck. à </w:t>
            </w:r>
            <w:r w:rsidR="008D2F14">
              <w:rPr>
                <w:sz w:val="28"/>
                <w:szCs w:val="28"/>
                <w:lang w:val="de-DE"/>
              </w:rPr>
              <w:t xml:space="preserve">CHF </w:t>
            </w:r>
            <w:r w:rsidR="008D2F14" w:rsidRPr="008D2F14">
              <w:rPr>
                <w:sz w:val="28"/>
                <w:szCs w:val="28"/>
                <w:lang w:val="de-DE"/>
              </w:rPr>
              <w:t>280.-</w:t>
            </w:r>
          </w:p>
        </w:tc>
      </w:tr>
      <w:tr w:rsidR="008D2F14" w14:paraId="48483C78" w14:textId="77777777" w:rsidTr="00A602F8">
        <w:trPr>
          <w:trHeight w:val="415"/>
        </w:trPr>
        <w:tc>
          <w:tcPr>
            <w:tcW w:w="4513" w:type="dxa"/>
          </w:tcPr>
          <w:p w14:paraId="627D6613" w14:textId="47BA3038" w:rsidR="008D2F14" w:rsidRDefault="008D2F14" w:rsidP="00A602F8">
            <w:pPr>
              <w:rPr>
                <w:lang w:val="de-DE"/>
              </w:rPr>
            </w:pPr>
            <w:r>
              <w:rPr>
                <w:lang w:val="de-DE"/>
              </w:rPr>
              <w:t>Schulung</w:t>
            </w:r>
          </w:p>
        </w:tc>
        <w:tc>
          <w:tcPr>
            <w:tcW w:w="4513" w:type="dxa"/>
          </w:tcPr>
          <w:p w14:paraId="7FC1C8FB" w14:textId="44DDE3CA" w:rsidR="008D2F14" w:rsidRPr="008D2F14" w:rsidRDefault="008D2F14" w:rsidP="00A602F8">
            <w:pPr>
              <w:rPr>
                <w:sz w:val="28"/>
                <w:szCs w:val="28"/>
                <w:lang w:val="de-DE"/>
              </w:rPr>
            </w:pPr>
            <w:r w:rsidRPr="008D2F14">
              <w:rPr>
                <w:sz w:val="28"/>
                <w:szCs w:val="28"/>
                <w:lang w:val="de-DE"/>
              </w:rPr>
              <w:t>__</w:t>
            </w:r>
            <w:r w:rsidR="008358EC">
              <w:rPr>
                <w:sz w:val="28"/>
                <w:szCs w:val="28"/>
                <w:lang w:val="de-DE"/>
              </w:rPr>
              <w:t>_</w:t>
            </w:r>
            <w:r w:rsidRPr="008D2F14">
              <w:rPr>
                <w:sz w:val="28"/>
                <w:szCs w:val="28"/>
                <w:lang w:val="de-DE"/>
              </w:rPr>
              <w:t xml:space="preserve"> h à CHF 140.-</w:t>
            </w:r>
          </w:p>
        </w:tc>
      </w:tr>
      <w:tr w:rsidR="001F1BF5" w14:paraId="4AEF0244" w14:textId="77777777" w:rsidTr="00A602F8">
        <w:trPr>
          <w:trHeight w:val="415"/>
        </w:trPr>
        <w:tc>
          <w:tcPr>
            <w:tcW w:w="4513" w:type="dxa"/>
          </w:tcPr>
          <w:p w14:paraId="4E7DBEFF" w14:textId="43FADB11" w:rsidR="001F1BF5" w:rsidRDefault="001F1BF5" w:rsidP="00A602F8">
            <w:pPr>
              <w:rPr>
                <w:lang w:val="de-DE"/>
              </w:rPr>
            </w:pPr>
            <w:r>
              <w:rPr>
                <w:lang w:val="de-DE"/>
              </w:rPr>
              <w:t>Lizenz Software Einzelgespräche, Gruppen bis 40 Minuten</w:t>
            </w:r>
          </w:p>
        </w:tc>
        <w:tc>
          <w:tcPr>
            <w:tcW w:w="4513" w:type="dxa"/>
          </w:tcPr>
          <w:p w14:paraId="49152310" w14:textId="76D54E72" w:rsidR="001F1BF5" w:rsidRPr="008D2F14" w:rsidRDefault="001F1BF5" w:rsidP="00A602F8">
            <w:pPr>
              <w:rPr>
                <w:sz w:val="28"/>
                <w:szCs w:val="28"/>
                <w:lang w:val="de-DE"/>
              </w:rPr>
            </w:pPr>
            <w:r w:rsidRPr="008D2F14">
              <w:rPr>
                <w:sz w:val="28"/>
                <w:szCs w:val="28"/>
                <w:lang w:val="de-DE"/>
              </w:rPr>
              <w:t xml:space="preserve">___ Stck. </w:t>
            </w:r>
            <w:r>
              <w:rPr>
                <w:sz w:val="28"/>
                <w:szCs w:val="28"/>
                <w:lang w:val="de-DE"/>
              </w:rPr>
              <w:t>kostenlos</w:t>
            </w:r>
          </w:p>
        </w:tc>
      </w:tr>
      <w:tr w:rsidR="008D2F14" w14:paraId="7577FD80" w14:textId="77777777" w:rsidTr="00A602F8">
        <w:trPr>
          <w:trHeight w:val="415"/>
        </w:trPr>
        <w:tc>
          <w:tcPr>
            <w:tcW w:w="4513" w:type="dxa"/>
          </w:tcPr>
          <w:p w14:paraId="01192095" w14:textId="0265DB30" w:rsidR="008D2F14" w:rsidRDefault="008D2F14" w:rsidP="00A602F8">
            <w:pPr>
              <w:rPr>
                <w:lang w:val="de-DE"/>
              </w:rPr>
            </w:pPr>
            <w:r>
              <w:rPr>
                <w:lang w:val="de-DE"/>
              </w:rPr>
              <w:t>Lizenz Software bis 100 Personen</w:t>
            </w:r>
          </w:p>
        </w:tc>
        <w:tc>
          <w:tcPr>
            <w:tcW w:w="4513" w:type="dxa"/>
          </w:tcPr>
          <w:p w14:paraId="3C03B65E" w14:textId="5F66EC71" w:rsidR="008D2F14" w:rsidRPr="008D2F14" w:rsidRDefault="008D2F14" w:rsidP="00A602F8">
            <w:pPr>
              <w:rPr>
                <w:sz w:val="28"/>
                <w:szCs w:val="28"/>
                <w:lang w:val="de-DE"/>
              </w:rPr>
            </w:pPr>
            <w:r w:rsidRPr="008D2F14">
              <w:rPr>
                <w:sz w:val="28"/>
                <w:szCs w:val="28"/>
                <w:lang w:val="de-DE"/>
              </w:rPr>
              <w:t xml:space="preserve">___ Stck. à </w:t>
            </w:r>
            <w:r>
              <w:rPr>
                <w:sz w:val="28"/>
                <w:szCs w:val="28"/>
                <w:lang w:val="de-DE"/>
              </w:rPr>
              <w:t xml:space="preserve">CHF </w:t>
            </w:r>
            <w:r w:rsidRPr="008D2F14">
              <w:rPr>
                <w:sz w:val="28"/>
                <w:szCs w:val="28"/>
                <w:lang w:val="de-DE"/>
              </w:rPr>
              <w:t>15.-/monatlich</w:t>
            </w:r>
          </w:p>
        </w:tc>
      </w:tr>
      <w:tr w:rsidR="008D2F14" w14:paraId="406BAB38" w14:textId="77777777" w:rsidTr="00A602F8">
        <w:trPr>
          <w:trHeight w:val="415"/>
        </w:trPr>
        <w:tc>
          <w:tcPr>
            <w:tcW w:w="4513" w:type="dxa"/>
          </w:tcPr>
          <w:p w14:paraId="5F1D9284" w14:textId="15FE27BA" w:rsidR="008D2F14" w:rsidRDefault="008D2F14" w:rsidP="008D2F14">
            <w:pPr>
              <w:rPr>
                <w:lang w:val="de-DE"/>
              </w:rPr>
            </w:pPr>
            <w:r>
              <w:rPr>
                <w:lang w:val="de-DE"/>
              </w:rPr>
              <w:t>Lizenz Software bis 300 Personen</w:t>
            </w:r>
          </w:p>
        </w:tc>
        <w:tc>
          <w:tcPr>
            <w:tcW w:w="4513" w:type="dxa"/>
          </w:tcPr>
          <w:p w14:paraId="0C8AB5C3" w14:textId="23608FC5" w:rsidR="008D2F14" w:rsidRDefault="008D2F14" w:rsidP="008D2F14">
            <w:pPr>
              <w:rPr>
                <w:lang w:val="de-DE"/>
              </w:rPr>
            </w:pPr>
            <w:r w:rsidRPr="008D2F14">
              <w:rPr>
                <w:sz w:val="28"/>
                <w:szCs w:val="28"/>
                <w:lang w:val="de-DE"/>
              </w:rPr>
              <w:t xml:space="preserve">___ Stck. à </w:t>
            </w:r>
            <w:r>
              <w:rPr>
                <w:sz w:val="28"/>
                <w:szCs w:val="28"/>
                <w:lang w:val="de-DE"/>
              </w:rPr>
              <w:t>CHF 20</w:t>
            </w:r>
            <w:r w:rsidRPr="008D2F14">
              <w:rPr>
                <w:sz w:val="28"/>
                <w:szCs w:val="28"/>
                <w:lang w:val="de-DE"/>
              </w:rPr>
              <w:t>.-/monatlich</w:t>
            </w:r>
          </w:p>
        </w:tc>
      </w:tr>
      <w:tr w:rsidR="008D2F14" w14:paraId="37C1A482" w14:textId="77777777" w:rsidTr="00A602F8">
        <w:trPr>
          <w:trHeight w:val="415"/>
        </w:trPr>
        <w:tc>
          <w:tcPr>
            <w:tcW w:w="4513" w:type="dxa"/>
          </w:tcPr>
          <w:p w14:paraId="092371BD" w14:textId="67728141" w:rsidR="008D2F14" w:rsidRDefault="008D2F14" w:rsidP="008D2F14">
            <w:pPr>
              <w:rPr>
                <w:lang w:val="de-DE"/>
              </w:rPr>
            </w:pPr>
            <w:r>
              <w:rPr>
                <w:lang w:val="de-DE"/>
              </w:rPr>
              <w:t>Videowebinare bis 10‘000 TeilnehmerInnen</w:t>
            </w:r>
          </w:p>
        </w:tc>
        <w:tc>
          <w:tcPr>
            <w:tcW w:w="4513" w:type="dxa"/>
          </w:tcPr>
          <w:p w14:paraId="2FCF1E14" w14:textId="15F549B7" w:rsidR="008D2F14" w:rsidRDefault="008D2F14" w:rsidP="008D2F14">
            <w:pPr>
              <w:rPr>
                <w:lang w:val="de-DE"/>
              </w:rPr>
            </w:pPr>
            <w:r w:rsidRPr="008D2F14">
              <w:rPr>
                <w:sz w:val="28"/>
                <w:szCs w:val="28"/>
                <w:lang w:val="de-DE"/>
              </w:rPr>
              <w:t xml:space="preserve">___ Stck. à </w:t>
            </w:r>
            <w:r>
              <w:rPr>
                <w:sz w:val="28"/>
                <w:szCs w:val="28"/>
                <w:lang w:val="de-DE"/>
              </w:rPr>
              <w:t xml:space="preserve">CHF </w:t>
            </w:r>
            <w:r w:rsidR="008358EC">
              <w:rPr>
                <w:sz w:val="28"/>
                <w:szCs w:val="28"/>
                <w:lang w:val="de-DE"/>
              </w:rPr>
              <w:t>40</w:t>
            </w:r>
            <w:r w:rsidRPr="008D2F14">
              <w:rPr>
                <w:sz w:val="28"/>
                <w:szCs w:val="28"/>
                <w:lang w:val="de-DE"/>
              </w:rPr>
              <w:t>.-/monatlich</w:t>
            </w:r>
          </w:p>
        </w:tc>
      </w:tr>
      <w:tr w:rsidR="008D2F14" w14:paraId="1D9CED37" w14:textId="77777777" w:rsidTr="00A602F8">
        <w:trPr>
          <w:trHeight w:val="415"/>
        </w:trPr>
        <w:tc>
          <w:tcPr>
            <w:tcW w:w="4513" w:type="dxa"/>
          </w:tcPr>
          <w:p w14:paraId="7EB0D724" w14:textId="1DB4F580" w:rsidR="008D2F14" w:rsidRDefault="00A62E42" w:rsidP="008D2F14">
            <w:pPr>
              <w:rPr>
                <w:lang w:val="de-DE"/>
              </w:rPr>
            </w:pPr>
            <w:r>
              <w:rPr>
                <w:lang w:val="de-DE"/>
              </w:rPr>
              <w:t>HuddleCam Go Tischkamera, Mikrofon, Lautsprecher, Plug&amp;Play ready</w:t>
            </w:r>
          </w:p>
        </w:tc>
        <w:tc>
          <w:tcPr>
            <w:tcW w:w="4513" w:type="dxa"/>
          </w:tcPr>
          <w:p w14:paraId="613A88BF" w14:textId="1C64144B" w:rsidR="008D2F14" w:rsidRDefault="00A62E42" w:rsidP="008D2F14">
            <w:pPr>
              <w:rPr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___ </w:t>
            </w:r>
            <w:r w:rsidRPr="008D2F14">
              <w:rPr>
                <w:sz w:val="28"/>
                <w:szCs w:val="28"/>
                <w:lang w:val="de-DE"/>
              </w:rPr>
              <w:t xml:space="preserve">Stck. à </w:t>
            </w:r>
            <w:r>
              <w:rPr>
                <w:sz w:val="28"/>
                <w:szCs w:val="28"/>
                <w:lang w:val="de-DE"/>
              </w:rPr>
              <w:t xml:space="preserve">CHF </w:t>
            </w:r>
            <w:r w:rsidR="001F1BF5">
              <w:rPr>
                <w:sz w:val="28"/>
                <w:szCs w:val="28"/>
                <w:lang w:val="de-DE"/>
              </w:rPr>
              <w:t>49</w:t>
            </w:r>
            <w:r w:rsidRPr="008D2F14">
              <w:rPr>
                <w:sz w:val="28"/>
                <w:szCs w:val="28"/>
                <w:lang w:val="de-DE"/>
              </w:rPr>
              <w:t>0.-</w:t>
            </w:r>
          </w:p>
        </w:tc>
      </w:tr>
    </w:tbl>
    <w:p w14:paraId="0C580775" w14:textId="01376FC7" w:rsidR="00A62E42" w:rsidRPr="00A602F8" w:rsidRDefault="00A62E42" w:rsidP="00A62E42">
      <w:pPr>
        <w:tabs>
          <w:tab w:val="left" w:pos="4536"/>
        </w:tabs>
        <w:rPr>
          <w:lang w:val="de-DE"/>
        </w:rPr>
      </w:pPr>
      <w:r>
        <w:rPr>
          <w:lang w:val="de-DE"/>
        </w:rPr>
        <w:br/>
        <w:t>Ort, Datum</w:t>
      </w:r>
      <w:r>
        <w:rPr>
          <w:lang w:val="de-DE"/>
        </w:rPr>
        <w:tab/>
        <w:t>Firmenstempel / Unterschrift</w:t>
      </w:r>
    </w:p>
    <w:sectPr w:rsidR="00A62E42" w:rsidRPr="00A602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F8"/>
    <w:rsid w:val="001D0199"/>
    <w:rsid w:val="001F1BF5"/>
    <w:rsid w:val="008358EC"/>
    <w:rsid w:val="008D2F14"/>
    <w:rsid w:val="00A602F8"/>
    <w:rsid w:val="00A62E42"/>
    <w:rsid w:val="00D7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9679B8"/>
  <w15:chartTrackingRefBased/>
  <w15:docId w15:val="{50669E79-9544-4EFC-BDBC-78ADC0D7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0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christian.engweiler@visions.ch</dc:creator>
  <cp:keywords/>
  <dc:description/>
  <cp:lastModifiedBy>christian.engweiler@visions.ch</cp:lastModifiedBy>
  <cp:revision>3</cp:revision>
  <dcterms:created xsi:type="dcterms:W3CDTF">2020-03-26T08:53:00Z</dcterms:created>
  <dcterms:modified xsi:type="dcterms:W3CDTF">2020-03-26T09:59:00Z</dcterms:modified>
</cp:coreProperties>
</file>